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C5D3D" w:rsidRDefault="006A7374">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1C5D3D" w:rsidRDefault="001C5D3D">
      <w:pPr>
        <w:spacing w:line="360" w:lineRule="auto"/>
        <w:jc w:val="center"/>
        <w:rPr>
          <w:rFonts w:ascii="楷体_GB2312" w:eastAsia="楷体_GB2312" w:hAnsi="宋体"/>
          <w:b/>
          <w:bCs/>
          <w:sz w:val="30"/>
          <w:szCs w:val="30"/>
        </w:rPr>
      </w:pPr>
    </w:p>
    <w:p w14:paraId="498DDAA9" w14:textId="77777777" w:rsidR="001C5D3D" w:rsidRDefault="006A7374">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6FA820F2"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sidRPr="006A7374">
        <w:rPr>
          <w:rFonts w:ascii="楷体_GB2312" w:eastAsia="楷体_GB2312" w:hAnsi="宋体" w:hint="eastAsia"/>
          <w:sz w:val="24"/>
          <w:u w:val="single"/>
        </w:rPr>
        <w:t>【广州市越丽市场经营管理有限公司】</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06FDE283" w14:textId="21A283B5" w:rsidR="001C5D3D" w:rsidRDefault="006A7374" w:rsidP="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一、声明人承诺，声明人用以收购贵司对</w:t>
      </w:r>
      <w:r w:rsidRPr="006A7374">
        <w:rPr>
          <w:rFonts w:ascii="楷体_GB2312" w:eastAsia="楷体_GB2312" w:hAnsi="宋体" w:hint="eastAsia"/>
          <w:sz w:val="24"/>
          <w:u w:val="single"/>
        </w:rPr>
        <w:t>【广州市越丽市场经营管理有限公司】</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C5D3D" w:rsidRDefault="006A7374">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1C5D3D" w:rsidRDefault="006A7374">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14:paraId="2E10A791" w14:textId="77777777" w:rsidR="001C5D3D" w:rsidRDefault="006A7374">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14:paraId="4FF943C9"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1C5D3D" w:rsidRDefault="006A7374">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1C5D3D" w:rsidRDefault="001C5D3D">
      <w:pPr>
        <w:numPr>
          <w:ilvl w:val="255"/>
          <w:numId w:val="0"/>
        </w:numPr>
        <w:spacing w:line="360" w:lineRule="auto"/>
        <w:ind w:firstLineChars="200" w:firstLine="480"/>
        <w:rPr>
          <w:rFonts w:ascii="楷体_GB2312" w:eastAsia="楷体_GB2312" w:hAnsi="宋体"/>
          <w:sz w:val="24"/>
        </w:rPr>
      </w:pPr>
    </w:p>
    <w:p w14:paraId="657474BC" w14:textId="77777777" w:rsidR="001C5D3D" w:rsidRDefault="006A7374">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w:t>
      </w:r>
      <w:r>
        <w:rPr>
          <w:rFonts w:ascii="楷体_GB2312" w:eastAsia="楷体_GB2312" w:hAnsi="宋体" w:hint="eastAsia"/>
          <w:sz w:val="24"/>
        </w:rPr>
        <w:lastRenderedPageBreak/>
        <w:t>合。</w:t>
      </w:r>
    </w:p>
    <w:p w14:paraId="3FAF397F" w14:textId="77777777" w:rsidR="001C5D3D" w:rsidRDefault="001C5D3D">
      <w:pPr>
        <w:numPr>
          <w:ilvl w:val="255"/>
          <w:numId w:val="0"/>
        </w:numPr>
        <w:spacing w:line="360" w:lineRule="auto"/>
        <w:ind w:firstLineChars="200" w:firstLine="480"/>
        <w:rPr>
          <w:rFonts w:ascii="楷体_GB2312" w:eastAsia="楷体_GB2312" w:hAnsi="宋体"/>
          <w:sz w:val="24"/>
        </w:rPr>
      </w:pPr>
    </w:p>
    <w:p w14:paraId="403D97E0" w14:textId="77777777" w:rsidR="001C5D3D" w:rsidRDefault="006A7374">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1C5D3D" w:rsidRDefault="001C5D3D">
      <w:pPr>
        <w:numPr>
          <w:ilvl w:val="255"/>
          <w:numId w:val="0"/>
        </w:numPr>
        <w:spacing w:line="360" w:lineRule="auto"/>
        <w:ind w:firstLineChars="200" w:firstLine="480"/>
        <w:rPr>
          <w:rFonts w:ascii="楷体_GB2312" w:eastAsia="楷体_GB2312" w:hAnsi="宋体"/>
          <w:sz w:val="24"/>
          <w:lang w:eastAsia="zh-Hans"/>
        </w:rPr>
      </w:pPr>
    </w:p>
    <w:p w14:paraId="70799FD9" w14:textId="56228A7B"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 xml:space="preserve">贵司有权解除主合同，即债权转让协议（合同编号：【 </w:t>
      </w:r>
      <w:r>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6E5445">
        <w:rPr>
          <w:rFonts w:ascii="楷体_GB2312" w:eastAsia="楷体_GB2312" w:hAnsi="宋体"/>
          <w:sz w:val="24"/>
        </w:rPr>
        <w:t>396</w:t>
      </w:r>
      <w:bookmarkStart w:id="0" w:name="_GoBack"/>
      <w:bookmarkEnd w:id="0"/>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1C5D3D" w:rsidRDefault="001C5D3D">
      <w:pPr>
        <w:spacing w:line="360" w:lineRule="auto"/>
        <w:ind w:firstLineChars="200" w:firstLine="480"/>
        <w:rPr>
          <w:rFonts w:ascii="楷体_GB2312" w:eastAsia="楷体_GB2312" w:hAnsi="宋体"/>
          <w:sz w:val="24"/>
        </w:rPr>
      </w:pPr>
    </w:p>
    <w:p w14:paraId="76253F39"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1C5D3D" w:rsidRDefault="001C5D3D">
      <w:pPr>
        <w:spacing w:line="360" w:lineRule="auto"/>
        <w:ind w:firstLineChars="200" w:firstLine="480"/>
        <w:rPr>
          <w:rFonts w:ascii="楷体_GB2312" w:eastAsia="楷体_GB2312" w:hAnsi="宋体"/>
          <w:sz w:val="24"/>
        </w:rPr>
      </w:pPr>
    </w:p>
    <w:p w14:paraId="695CE8A9" w14:textId="7433B7B5"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1C5D3D" w:rsidRDefault="001C5D3D">
      <w:pPr>
        <w:spacing w:line="360" w:lineRule="auto"/>
        <w:ind w:firstLineChars="200" w:firstLine="480"/>
        <w:rPr>
          <w:rFonts w:ascii="楷体_GB2312" w:eastAsia="楷体_GB2312" w:hAnsi="宋体"/>
          <w:sz w:val="24"/>
        </w:rPr>
      </w:pPr>
    </w:p>
    <w:p w14:paraId="34F9B2DC" w14:textId="622E2E13"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1C5D3D" w:rsidRDefault="001C5D3D">
      <w:pPr>
        <w:spacing w:line="360" w:lineRule="auto"/>
        <w:ind w:firstLineChars="200" w:firstLine="480"/>
        <w:rPr>
          <w:rFonts w:ascii="楷体_GB2312" w:eastAsia="楷体_GB2312" w:hAnsi="宋体"/>
          <w:sz w:val="24"/>
        </w:rPr>
      </w:pPr>
    </w:p>
    <w:p w14:paraId="1CE07838" w14:textId="4835A804" w:rsidR="001C5D3D" w:rsidRDefault="006A7374">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1C5D3D" w:rsidRDefault="001C5D3D">
      <w:pPr>
        <w:spacing w:line="360" w:lineRule="auto"/>
        <w:rPr>
          <w:rFonts w:ascii="楷体_GB2312" w:eastAsia="楷体_GB2312" w:hAnsi="宋体"/>
          <w:sz w:val="24"/>
        </w:rPr>
      </w:pPr>
    </w:p>
    <w:p w14:paraId="00AE4D1D"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14:paraId="231051E3" w14:textId="184F1A3A" w:rsidR="001C5D3D" w:rsidRDefault="006A7374">
      <w:pPr>
        <w:spacing w:line="360" w:lineRule="auto"/>
        <w:ind w:firstLineChars="1417" w:firstLine="3401"/>
        <w:rPr>
          <w:rFonts w:ascii="楷体_GB2312" w:eastAsia="楷体_GB2312" w:hAnsi="宋体"/>
          <w:sz w:val="24"/>
        </w:rPr>
      </w:pPr>
      <w:r>
        <w:rPr>
          <w:rFonts w:ascii="楷体_GB2312" w:eastAsia="楷体_GB2312" w:hAnsi="宋体" w:hint="eastAsia"/>
          <w:sz w:val="24"/>
        </w:rPr>
        <w:t>法定代表人（签字或盖章）：</w:t>
      </w:r>
    </w:p>
    <w:p w14:paraId="05CC217E" w14:textId="0A9BCCEF" w:rsidR="001C5D3D" w:rsidRPr="006A7374" w:rsidRDefault="006A7374" w:rsidP="006A7374">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年    月   日</w:t>
      </w:r>
    </w:p>
    <w:sectPr w:rsidR="001C5D3D" w:rsidRPr="006A7374" w:rsidSect="006A7374">
      <w:pgSz w:w="11906" w:h="16838"/>
      <w:pgMar w:top="1440" w:right="1418" w:bottom="1440"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7FBB"/>
    <w:rsid w:val="001A52AD"/>
    <w:rsid w:val="001C5D3D"/>
    <w:rsid w:val="00307583"/>
    <w:rsid w:val="003E4253"/>
    <w:rsid w:val="004029DF"/>
    <w:rsid w:val="005566A8"/>
    <w:rsid w:val="005670EA"/>
    <w:rsid w:val="006A7374"/>
    <w:rsid w:val="006E5445"/>
    <w:rsid w:val="00757E31"/>
    <w:rsid w:val="00797B6D"/>
    <w:rsid w:val="00953ACB"/>
    <w:rsid w:val="00A353E1"/>
    <w:rsid w:val="00AA1BD5"/>
    <w:rsid w:val="00AB565F"/>
    <w:rsid w:val="00B60E33"/>
    <w:rsid w:val="00B657E1"/>
    <w:rsid w:val="00D364E3"/>
    <w:rsid w:val="00DC44E6"/>
    <w:rsid w:val="00DE2F67"/>
    <w:rsid w:val="00F4521B"/>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BE0A26"/>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04D6A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Pages>
  <Words>190</Words>
  <Characters>1088</Characters>
  <Application>Microsoft Office Word</Application>
  <DocSecurity>0</DocSecurity>
  <Lines>9</Lines>
  <Paragraphs>2</Paragraphs>
  <ScaleCrop>false</ScaleCrop>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16</cp:revision>
  <dcterms:created xsi:type="dcterms:W3CDTF">2021-11-30T06:02:00Z</dcterms:created>
  <dcterms:modified xsi:type="dcterms:W3CDTF">2025-10-28T02:26:00Z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